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B8" w:rsidRPr="00DA4C89" w:rsidRDefault="002B79B8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4C89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319405</wp:posOffset>
            </wp:positionV>
            <wp:extent cx="3779520" cy="2519680"/>
            <wp:effectExtent l="342900" t="342900" r="430530" b="356870"/>
            <wp:wrapThrough wrapText="bothSides">
              <wp:wrapPolygon edited="0">
                <wp:start x="20359" y="-2940"/>
                <wp:lineTo x="2395" y="-2613"/>
                <wp:lineTo x="2395" y="0"/>
                <wp:lineTo x="-1960" y="0"/>
                <wp:lineTo x="-1742" y="5226"/>
                <wp:lineTo x="109" y="24496"/>
                <wp:lineTo x="2395" y="24496"/>
                <wp:lineTo x="2504" y="24169"/>
                <wp:lineTo x="9145" y="23516"/>
                <wp:lineTo x="9254" y="23516"/>
                <wp:lineTo x="23952" y="20903"/>
                <wp:lineTo x="21992" y="2613"/>
                <wp:lineTo x="21556" y="-2940"/>
                <wp:lineTo x="20359" y="-294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0140709170741_472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2519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B79B8" w:rsidRPr="00DA4C89" w:rsidRDefault="002B79B8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79B8" w:rsidRPr="00DA4C89" w:rsidRDefault="002B79B8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79B8" w:rsidRPr="00DA4C89" w:rsidRDefault="002B79B8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79B8" w:rsidRPr="00DA4C89" w:rsidRDefault="002B79B8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79B8" w:rsidRPr="00DA4C89" w:rsidRDefault="002B79B8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79B8" w:rsidRPr="00DA4C89" w:rsidRDefault="002B79B8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79B8" w:rsidRPr="00DA4C89" w:rsidRDefault="002B79B8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79B8" w:rsidRPr="00DA4C89" w:rsidRDefault="002B79B8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79B8" w:rsidRPr="00DA4C89" w:rsidRDefault="002B79B8" w:rsidP="002B79B8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4C89">
        <w:rPr>
          <w:rFonts w:ascii="TH SarabunIT๙" w:hAnsi="TH SarabunIT๙" w:cs="TH SarabunIT๙"/>
          <w:b/>
          <w:bCs/>
          <w:sz w:val="36"/>
          <w:szCs w:val="36"/>
          <w:cs/>
        </w:rPr>
        <w:t>ร.ต.ท.อาทิตย์ บุญญะโสภัต</w:t>
      </w:r>
    </w:p>
    <w:p w:rsidR="002B79B8" w:rsidRPr="00DA4C89" w:rsidRDefault="002B79B8" w:rsidP="002B79B8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4C89">
        <w:rPr>
          <w:rFonts w:ascii="TH SarabunIT๙" w:hAnsi="TH SarabunIT๙" w:cs="TH SarabunIT๙"/>
          <w:b/>
          <w:bCs/>
          <w:sz w:val="36"/>
          <w:szCs w:val="36"/>
          <w:cs/>
        </w:rPr>
        <w:t>ผู้ว่าราชการจังหวัดสมุทรสาคร</w:t>
      </w:r>
    </w:p>
    <w:p w:rsidR="002B79B8" w:rsidRPr="00DA4C89" w:rsidRDefault="002B79B8" w:rsidP="002B79B8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A4C89">
        <w:rPr>
          <w:rFonts w:ascii="TH SarabunIT๙" w:hAnsi="TH SarabunIT๙" w:cs="TH SarabunIT๙"/>
          <w:b/>
          <w:bCs/>
          <w:sz w:val="36"/>
          <w:szCs w:val="36"/>
          <w:cs/>
        </w:rPr>
        <w:t>เมื่อครั้งดำรงตำแหน่งนายอำเภอหนองจิก จังหวัดปัตตานี</w:t>
      </w:r>
    </w:p>
    <w:p w:rsidR="004C74F9" w:rsidRPr="00DA4C89" w:rsidRDefault="004C74F9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4C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ความเป็นมา/สภาพปัญหาที่เกิดขึ้น</w:t>
      </w:r>
    </w:p>
    <w:p w:rsidR="005A1665" w:rsidRPr="00DA4C89" w:rsidRDefault="004C74F9" w:rsidP="00E06A5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B91ABD" w:rsidRPr="00DA4C89">
        <w:rPr>
          <w:rFonts w:ascii="TH SarabunIT๙" w:hAnsi="TH SarabunIT๙" w:cs="TH SarabunIT๙"/>
          <w:sz w:val="32"/>
          <w:szCs w:val="32"/>
          <w:cs/>
        </w:rPr>
        <w:t xml:space="preserve">ร.ต.ท.อาทิตย์ บุญญะโสภัต ดำรงตำแหน่งนายอำเภอหนองจิก จังหวัดปัตตานี เมื่อวันที่ 6 ตุลาคม 2546 </w:t>
      </w:r>
      <w:r w:rsidR="000B6050" w:rsidRPr="00DA4C89">
        <w:rPr>
          <w:rFonts w:ascii="TH SarabunIT๙" w:hAnsi="TH SarabunIT๙" w:cs="TH SarabunIT๙"/>
          <w:sz w:val="32"/>
          <w:szCs w:val="32"/>
          <w:cs/>
        </w:rPr>
        <w:t>อำเภ</w:t>
      </w:r>
      <w:r w:rsidR="00F53EB9" w:rsidRPr="00DA4C89">
        <w:rPr>
          <w:rFonts w:ascii="TH SarabunIT๙" w:hAnsi="TH SarabunIT๙" w:cs="TH SarabunIT๙"/>
          <w:sz w:val="32"/>
          <w:szCs w:val="32"/>
          <w:cs/>
        </w:rPr>
        <w:t xml:space="preserve">อหนองจิก เป็นอำเภอหนึ่งในจำนวน </w:t>
      </w:r>
      <w:r w:rsidR="000B6050" w:rsidRPr="00DA4C89">
        <w:rPr>
          <w:rFonts w:ascii="TH SarabunIT๙" w:hAnsi="TH SarabunIT๙" w:cs="TH SarabunIT๙"/>
          <w:sz w:val="32"/>
          <w:szCs w:val="32"/>
          <w:cs/>
        </w:rPr>
        <w:t xml:space="preserve">๑๒อำเภอของจังหวัดปัตตานี ตั้งอยู่ทางทิศตะวันตกของจังหวัดปัตตานี </w:t>
      </w:r>
      <w:r w:rsidR="00A03B5A" w:rsidRPr="00DA4C89">
        <w:rPr>
          <w:rFonts w:ascii="TH SarabunIT๙" w:hAnsi="TH SarabunIT๙" w:cs="TH SarabunIT๙"/>
          <w:color w:val="000000"/>
          <w:sz w:val="32"/>
          <w:szCs w:val="32"/>
          <w:cs/>
        </w:rPr>
        <w:t>แบ่งเขตการปกครองท้องที่ออกเป็น ๑๒ ตำบล ๗๖ หมู่บ้าน และมีองค์กรปกครองส่วนท้องถิ่น ๒ ประเภท ได้แก่เทศบาลตำบลจำนวน ๒ แห่ง และองค์การบริหารส่วนตำบลอีก ๑๑ แห่ง</w:t>
      </w:r>
      <w:r w:rsidR="000B6050" w:rsidRPr="00DA4C89">
        <w:rPr>
          <w:rFonts w:ascii="TH SarabunIT๙" w:hAnsi="TH SarabunIT๙" w:cs="TH SarabunIT๙"/>
          <w:sz w:val="32"/>
          <w:szCs w:val="32"/>
          <w:cs/>
        </w:rPr>
        <w:t xml:space="preserve"> ลักษณะภูมิประเทศของอำเภอหนองจิกส่ว</w:t>
      </w:r>
      <w:r w:rsidR="00814C24" w:rsidRPr="00DA4C89">
        <w:rPr>
          <w:rFonts w:ascii="TH SarabunIT๙" w:hAnsi="TH SarabunIT๙" w:cs="TH SarabunIT๙"/>
          <w:sz w:val="32"/>
          <w:szCs w:val="32"/>
          <w:cs/>
        </w:rPr>
        <w:t>นใหญ่เป็นที่ราบลุ่มริมฝั่งทะเล จึงเหมาะแก่การกสิกรรมโดยเฉพาะทำนา</w:t>
      </w:r>
      <w:r w:rsidR="000B6050" w:rsidRPr="00DA4C89">
        <w:rPr>
          <w:rFonts w:ascii="TH SarabunIT๙" w:hAnsi="TH SarabunIT๙" w:cs="TH SarabunIT๙"/>
          <w:sz w:val="32"/>
          <w:szCs w:val="32"/>
          <w:cs/>
        </w:rPr>
        <w:t xml:space="preserve">และทำสวนมะพร้าว </w:t>
      </w:r>
      <w:r w:rsidR="00A03B5A" w:rsidRPr="00DA4C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ประชากรส่วนใหญ่ในอำเภอหนองจิกประกอบอาชีพเกษตรกรรมเป็นส่วนใหญ่ เช่น การปลูกข้าว ยางพารา การปศุสัตว์ เช่น เลี้ยงวัว แพะ สัตว์ปีก และการประมง ทั้งการประมงน้ำจืดและการประมงชายฝั่งทะเลอำเภอหนองจิกส่วนใหญ่เป็นที่ราบลุ่มริมฝั่งทะเล จึงเหมาะแก่การกสิกรรม โดยเฉพาะทำนา และทำสวนมะพร้าว แต่มักจะมีน้ำทะเลท่วมถึง จึงก่อให้เกิดสภาพดินเค็มและดินเปรี้ยว ทำให้ผลผลิตทางการเกษตรลดต่ำลงไป ภูมิอากาศโดยทั่วไปอบอุ่นสบายไม่หนาวจัดหรือร้อนจัดเพราะอยู่ใกล้ทะเล มีลมทะเลพัดผ่านตลอดเวลา ปีหนึ่ง ๆ มีเพียง ๒ ฤดู คือ ฤดูร้อน และฤดูฝน แต่เนื่องจากได้รับอิทธิพลจากลมมรสุมทั้งสองด้าน จึงทำให้ฝนตกเกือบตลอดปี </w:t>
      </w:r>
      <w:r w:rsidR="000B6050" w:rsidRPr="00DA4C89">
        <w:rPr>
          <w:rFonts w:ascii="TH SarabunIT๙" w:hAnsi="TH SarabunIT๙" w:cs="TH SarabunIT๙"/>
          <w:sz w:val="32"/>
          <w:szCs w:val="32"/>
          <w:cs/>
        </w:rPr>
        <w:t xml:space="preserve">จากการที่ได้ศึกษาข้อมูลของอำเภอหนองจิกในเชิงลึกอย่างละเอียด ก่อนที่จะมาดำรงตำแหน่งนายอำเภอหนองจิก ทั้งข้อมูลของส่วนราชการ บุคคลในตำบล/หมู่บ้าน สภาพพื้นที่เส้นทางความขัดแย้ง ทำให้เกิดการค้นพบสาเหตุของปัญหา จชต. </w:t>
      </w:r>
      <w:r w:rsidR="00DB0D99" w:rsidRPr="00DA4C8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0B6050" w:rsidRPr="00DA4C89">
        <w:rPr>
          <w:rFonts w:ascii="TH SarabunIT๙" w:hAnsi="TH SarabunIT๙" w:cs="TH SarabunIT๙"/>
          <w:sz w:val="32"/>
          <w:szCs w:val="32"/>
          <w:cs/>
        </w:rPr>
        <w:t xml:space="preserve"> ปัญหาการสื่อสารทางภาษา ปัญหาเบี่ยงเบน/บิดเบือน ทางประวัติศาสตร์ ชาติพันธุ์ ศาสนา ปัญหานโยบายที่ผิดพลาด ปัญหาการศึกษา ปัญหาความหวาดระแวง ปัญหาทางเศรษฐกิจ ปัญหาอุดมการณ์แบ่งแยกดินแดน ปัญหาการแทรกแซงจากต่างประเทศ ปัญหาการก่อการร้ายสากล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 และปัญหาความไม่เป็นธรรมเป็นต้น</w:t>
      </w:r>
    </w:p>
    <w:p w:rsidR="004C74F9" w:rsidRPr="00DA4C89" w:rsidRDefault="004C74F9" w:rsidP="00E06A5B">
      <w:pPr>
        <w:pStyle w:val="a3"/>
        <w:spacing w:after="6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lastRenderedPageBreak/>
        <w:t>ปัญหาที่</w:t>
      </w:r>
      <w:r w:rsidR="00DB0D99" w:rsidRPr="00DA4C89">
        <w:rPr>
          <w:rFonts w:ascii="TH SarabunIT๙" w:hAnsi="TH SarabunIT๙" w:cs="TH SarabunIT๙"/>
          <w:sz w:val="32"/>
          <w:szCs w:val="32"/>
          <w:cs/>
        </w:rPr>
        <w:t>สำคัญ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 คือ หลังจากที่เกิดเหตุการณ์ความไม่สงบและการก่อเหตุรุนแรง ตั้งแต่ 4 มกราคม 2547 เป็นต้นมา ส่วนราชการระดับตำบล/หมู่บ้าน ได้ถอนตัวกลับมาปฏิบัติงานในระดับอำเภอเกือบทั้งหมดเพื่อความปลอดภัย ก่อให้เกิดปัญหาตามมา 3 ประการคือ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ประการแรก</w:t>
      </w:r>
      <w:r w:rsidRPr="00DA4C89">
        <w:rPr>
          <w:rFonts w:ascii="TH SarabunIT๙" w:hAnsi="TH SarabunIT๙" w:cs="TH SarabunIT๙"/>
          <w:sz w:val="32"/>
          <w:szCs w:val="32"/>
          <w:cs/>
        </w:rPr>
        <w:t>ประชาชนถูกทอดทิ้ง ฝ่ายตรงข้ามเข้ามาครอบงำได้อย่างเบ็ดเสร็จ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ประการที่สอง</w:t>
      </w:r>
      <w:r w:rsidRPr="00DA4C89">
        <w:rPr>
          <w:rFonts w:ascii="TH SarabunIT๙" w:hAnsi="TH SarabunIT๙" w:cs="TH SarabunIT๙"/>
          <w:sz w:val="32"/>
          <w:szCs w:val="32"/>
          <w:cs/>
        </w:rPr>
        <w:t>เกิดความหวาดระแวงระหว่างประชาชนต่างศาสนาและระหว่างประชาชนกับราชการ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ประการที่สาม</w:t>
      </w:r>
      <w:r w:rsidRPr="00DA4C89">
        <w:rPr>
          <w:rFonts w:ascii="TH SarabunIT๙" w:hAnsi="TH SarabunIT๙" w:cs="TH SarabunIT๙"/>
          <w:sz w:val="32"/>
          <w:szCs w:val="32"/>
          <w:cs/>
        </w:rPr>
        <w:t>ภาพการร่วมคิดร่วมตัดสินใจ ร่วมทำ ในพื้นที่สูญสิ้นไปอย่างสิ้นเชิงจึงมีนโยบายว่าภาครัฐจะต้องรุกกลับสู่ตำบลหมู่บ้าน เพื่อลดช่องว่างที่มีอยู่เป็นการเร่งด่วน โดยใช้หลักคิดว่า</w:t>
      </w:r>
      <w:r w:rsidRPr="00DA4C8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อำเภอคือทัพหลวง ตำบลคือทัพหน้า(จุดขับเคลื่อน /ข้อเหวี่ยง) และหมู่บ้านคือสนามรบ/จุดแย่งชิง ซึ่งหมายถึง </w:t>
      </w:r>
      <w:r w:rsidRPr="00DA4C8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จุดแพ้ชนะ, จุดแตกหัก, คำตอบสุดท้ายคือหมู่บ้าน</w:t>
      </w:r>
      <w:r w:rsidRPr="00DA4C89">
        <w:rPr>
          <w:rFonts w:ascii="TH SarabunIT๙" w:hAnsi="TH SarabunIT๙" w:cs="TH SarabunIT๙"/>
          <w:b/>
          <w:bCs/>
          <w:sz w:val="32"/>
          <w:szCs w:val="32"/>
        </w:rPr>
        <w:t>””</w:t>
      </w:r>
    </w:p>
    <w:p w:rsidR="004C74F9" w:rsidRPr="00DA4C89" w:rsidRDefault="004C74F9" w:rsidP="00E06A5B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0222" w:rsidRPr="00DA4C89" w:rsidRDefault="004C74F9" w:rsidP="007C0222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4C89">
        <w:rPr>
          <w:rFonts w:ascii="TH SarabunIT๙" w:hAnsi="TH SarabunIT๙" w:cs="TH SarabunIT๙"/>
          <w:b/>
          <w:bCs/>
          <w:sz w:val="32"/>
          <w:szCs w:val="32"/>
          <w:u w:val="single"/>
        </w:rPr>
        <w:t>2.</w:t>
      </w:r>
      <w:r w:rsidRPr="00DA4C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แนวทางการปฏิบัติ/การแก้ไขปัญหา</w:t>
      </w:r>
    </w:p>
    <w:p w:rsidR="007C0222" w:rsidRPr="00DA4C89" w:rsidRDefault="007C0222" w:rsidP="007C0222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C447FF" w:rsidRPr="00DA4C89">
        <w:rPr>
          <w:rFonts w:ascii="TH SarabunIT๙" w:hAnsi="TH SarabunIT๙" w:cs="TH SarabunIT๙"/>
          <w:sz w:val="32"/>
          <w:szCs w:val="32"/>
          <w:cs/>
        </w:rPr>
        <w:t>ร.ต.ท.อาทิตย์ บุญญะโสภัต ได้</w:t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 xml:space="preserve">ปรึกษาหารือส่วนราชการ/หน่วยงานที่เกี่ยวข้อง ซึ่งเป็นทีมที่ปรึกษาของอำเภอ มักจะเรียกว่า 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ทีมเสธ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 xml:space="preserve">อาจเป็นเพราะพื้นฐานเคยปฏิบัติหน้าที่ผู้บังคับหมวดตำรวจตระเวนชายแดนที่จะต้องมีฝ่ายเสธ หรือฝ่ายอำนวยการช่วยวางแผน ซึ่งเกือบทุกวันในช่วงหลังเลิกงาน มักจะเชิญหัวหน้าส่วนราชการและปลัดอำเภอ 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ทีมเสธ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 xml:space="preserve">ร่วมปรึกษาหารือนอกแบบ เพื่อทบทวนงานที่ผ่านมา และวางแผนการทำงานในวันต่อๆไป </w:t>
      </w:r>
    </w:p>
    <w:p w:rsidR="007C0222" w:rsidRPr="00DA4C89" w:rsidRDefault="007C0222" w:rsidP="007C0222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>จากการร่วมคิดจนตกผลึกแล้ว จึงได้</w:t>
      </w:r>
      <w:r w:rsidR="00F8148B" w:rsidRPr="00DA4C89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>ยกร่างเครื่องมือภายใต้ชื่อ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โครงการอำเภอสัญจร </w:t>
      </w:r>
      <w:bookmarkStart w:id="0" w:name="_GoBack"/>
      <w:bookmarkEnd w:id="0"/>
      <w:r w:rsidR="00B876F8" w:rsidRPr="00DA4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กินนอนหมู่บ้าน ประสานร่วมใจ สร้างใต้สันติสุข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>ซึ่งมีวิธีดำเนินการคือ นำส่วนราชการลงไปร่วมกิน ร่วมนอน ร่วมคิด ร่วมทำ กับประชาชนในพื้นที่ตลอด 24 ชั่วโมง</w:t>
      </w:r>
    </w:p>
    <w:p w:rsidR="004C74F9" w:rsidRPr="00DA4C89" w:rsidRDefault="007C0222" w:rsidP="007C0222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>หัวใจสำคัญของการประชาคมคือการนำไปสู่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</w:rPr>
        <w:t>”</w:t>
      </w:r>
      <w:proofErr w:type="gramStart"/>
      <w:r w:rsidR="004C74F9"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  8</w:t>
      </w:r>
      <w:proofErr w:type="gramEnd"/>
      <w:r w:rsidR="004C74F9" w:rsidRPr="00DA4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ร่วม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 xml:space="preserve"> และการจัดทำแผนแม่บท</w:t>
      </w:r>
      <w:r w:rsidR="00B876F8" w:rsidRPr="00DA4C8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>การพัฒนาหมู่บ้าน คำว่า 8 ร่วม ประกอบด้วย</w:t>
      </w:r>
    </w:p>
    <w:p w:rsidR="004C74F9" w:rsidRPr="00DA4C89" w:rsidRDefault="004C74F9" w:rsidP="00E06A5B">
      <w:pPr>
        <w:pStyle w:val="a3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</w:rPr>
        <w:t xml:space="preserve">1. 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ร่วมใจ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 ความสำเร็จของหมู่บ้านจะต้องเริ่มจากการร่วมใจซึ่งจะต้องสร้างกระแสให้ผู้แทนครัวเรือน ออกมาร่วมเวทีประชาคมให้มากที่สุด โดยจะต้องดำเนินการล่วงหน้าโดยทีมตำบล วิทยากรกระบวนและผู้นำหมู่บ้านรวมทั้งจัดให้มีกิจกรรมจูงใจ เช่นจัดแสดง</w:t>
      </w:r>
      <w:r w:rsidRPr="00DA4C89">
        <w:rPr>
          <w:rFonts w:ascii="TH SarabunIT๙" w:hAnsi="TH SarabunIT๙" w:cs="TH SarabunIT๙"/>
          <w:sz w:val="32"/>
          <w:szCs w:val="32"/>
        </w:rPr>
        <w:t>“</w:t>
      </w:r>
      <w:r w:rsidRPr="00DA4C89">
        <w:rPr>
          <w:rFonts w:ascii="TH SarabunIT๙" w:hAnsi="TH SarabunIT๙" w:cs="TH SarabunIT๙"/>
          <w:sz w:val="32"/>
          <w:szCs w:val="32"/>
          <w:cs/>
        </w:rPr>
        <w:t>ดีเกฮูลู</w:t>
      </w:r>
      <w:r w:rsidRPr="00DA4C89">
        <w:rPr>
          <w:rFonts w:ascii="TH SarabunIT๙" w:hAnsi="TH SarabunIT๙" w:cs="TH SarabunIT๙"/>
          <w:sz w:val="32"/>
          <w:szCs w:val="32"/>
        </w:rPr>
        <w:t xml:space="preserve">” 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ภายหลังมีการประชาคมแล้ว เหตุผลที่ต้องจัดเวทีประชาคมในเวลาประมาณ เวลา 20.30 น. เนื่องจากพี่น้องมุสลิมไม่ติดภาระละหมาด 5 เวลา สามารถพูดคุยได้ถึงเวลา 24.00 น. </w:t>
      </w:r>
    </w:p>
    <w:p w:rsidR="004C74F9" w:rsidRPr="00DA4C89" w:rsidRDefault="004C74F9" w:rsidP="00E06A5B">
      <w:pPr>
        <w:pStyle w:val="a3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>2.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ร่วมคิด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 เพื่อพี่น้องประชาชนพร้อมและวิทยากรกระบวนการของอำเภอจะเริ่มดำเนินการละลายพฤติกรรม ซึ่งจะต้องใช้วิทยากรมุสลิมร่วมด้วย เพื่อให้เกิดความเป็นกันเอง อาจมีการเล่นเกมส์และสรุปว่าเกมส์นั้นๆแสดงถึงอะไร เช่นความสามัคคี ความเสียสละเป็นต้น แล้วแนะนำนายอำเภอ หัวหน้าส่วนราชการให้ประชาชนรู้จัก </w:t>
      </w:r>
    </w:p>
    <w:p w:rsidR="004C74F9" w:rsidRPr="00DA4C89" w:rsidRDefault="004C74F9" w:rsidP="00E06A5B">
      <w:pPr>
        <w:pStyle w:val="a3"/>
        <w:spacing w:line="240" w:lineRule="auto"/>
        <w:ind w:left="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  <w:t xml:space="preserve">จากนั้น จึงเริ่มกระบวนการให้ประชาชนร่วมคิดถึงสภาพความเป็นอยู่ของหมู่บ้านในอดีต ความเป็นอยู่ในปัจจุบัน และความคาดหวังของหมู่บ้านในอนาคตและให้ทุคนร่วมคิดปัญหาความต้องการของหมู่บ้าน พร้อมเสนอต่อประชาคม </w:t>
      </w:r>
    </w:p>
    <w:p w:rsidR="004C74F9" w:rsidRPr="00DA4C89" w:rsidRDefault="004C74F9" w:rsidP="00E06A5B">
      <w:pPr>
        <w:pStyle w:val="a3"/>
        <w:spacing w:line="240" w:lineRule="auto"/>
        <w:ind w:left="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ร่วมตัดสินใจ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 เมื่อได้ปัญหาความต้องการแล้วจะต้องร่วมกันตัดสินใจว่าต้องการให้แก้ปัญหาไหนก่อน ตามลำดับโดยวิธียกมือนับคะแนน </w:t>
      </w:r>
    </w:p>
    <w:p w:rsidR="004C74F9" w:rsidRPr="00DA4C89" w:rsidRDefault="004C74F9" w:rsidP="00E06A5B">
      <w:pPr>
        <w:pStyle w:val="a3"/>
        <w:spacing w:line="240" w:lineRule="auto"/>
        <w:ind w:left="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  <w:t>จากนั้นจึงให้ประชาคม ร่วมให้ความคิดเห็นเพิ่มเติมว่าปัญหาความต้องการดังกล่าวข้างต้นเป็นปัญหาอยู่ในกลุ่มใด คือ</w:t>
      </w:r>
    </w:p>
    <w:p w:rsidR="004C74F9" w:rsidRPr="00DA4C89" w:rsidRDefault="004C74F9" w:rsidP="00E06A5B">
      <w:pPr>
        <w:pStyle w:val="a3"/>
        <w:spacing w:line="240" w:lineRule="auto"/>
        <w:ind w:left="0"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  <w:t>3.1 ปัญหาที่ประชาชนในหมู่บ้านแก้ไขได้เองฝ่ายเดียว</w:t>
      </w:r>
    </w:p>
    <w:p w:rsidR="004C74F9" w:rsidRPr="00DA4C89" w:rsidRDefault="004C74F9" w:rsidP="00E06A5B">
      <w:pPr>
        <w:pStyle w:val="a3"/>
        <w:spacing w:line="240" w:lineRule="auto"/>
        <w:ind w:left="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  <w:t>3.2 ปัญหาที่ประชาชนและภาครัฐต้องร่วมกันแก้ไข</w:t>
      </w:r>
    </w:p>
    <w:p w:rsidR="004C74F9" w:rsidRPr="00DA4C89" w:rsidRDefault="004C74F9" w:rsidP="00E06A5B">
      <w:pPr>
        <w:pStyle w:val="a3"/>
        <w:spacing w:line="240" w:lineRule="auto"/>
        <w:ind w:left="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  <w:t>3.3 ปัญหาที่รัฐจะต้องดำเนินการให้</w:t>
      </w:r>
    </w:p>
    <w:p w:rsidR="00814C24" w:rsidRPr="00DA4C89" w:rsidRDefault="004C74F9" w:rsidP="00814C24">
      <w:pPr>
        <w:pStyle w:val="a3"/>
        <w:spacing w:line="240" w:lineRule="auto"/>
        <w:ind w:left="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>4.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ร่วมแก้ไขปัญหา (ร่วมทำ)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ที่ผ่านมาเมื่อผ่านขั้นตอน ร่วมคิด ร่วมตัดสินใจแล้วมักจะขาดความต่อเนื่อง(มีเพียงการนำเสนอแต่ขาดการขับเคลื่อน) การจะขับเคลื่อนให้เกิดกระบวนร่วมทำ จะต้องเชื่อมโยงกันคณะกรรมการหมู่บ้าน(กม.) หรือคณะกรรมการกลางหมู่บ้าน อพป. เมื่อประชาชนได้ปัญหาความต้องการและจัดลำดับปัญหาความต้องการพร้อมแยกปัญหาเป็น 3 กลุ่มแล้ว ขั้นตอนการร่วมทำจะต้องอธิบายบทบาทอำนาจหน้าที่ของคณะกรรมการหมู่บ้านแต่ละฝ่ายอีกครั้งหนึ่ง ซึ่งหากหมู่บ้านนั้น ยังไม่มี กม. หรือมี กม. แต่ไม่เป็นปัจจุบัน จะต้องเลือก กม.ขึ้นใหม่ให้สมบูรณ์ จากนั้นจึงให้ประชาคมมอบหมายความรับผิดชอบปัญหาความต้องการแต่ละประเด็นให้ กม. / กม.อพป. แต่ละฝ่ายรับผิดชอบในการจัดทำรายละเอียด การแก้ไขปัญหาซึ่งหมายถึงรายละเอียดโครงการนั้นเอง โดยให้เวลา กม. ฝ่ายต่างๆ ไปจัดทำให้แล้วเสร็จภายใน 1 สัปดาห์ ทั้งปัญหาที่ราษฎรแก้ได้เอง ปัญหาที่ร่วมกันแก้และปัญหาที่ฝ่ายรัฐต้องดำเนินการให้ </w:t>
      </w:r>
    </w:p>
    <w:p w:rsidR="004C74F9" w:rsidRPr="00DA4C89" w:rsidRDefault="00814C24" w:rsidP="00814C24">
      <w:pPr>
        <w:pStyle w:val="a3"/>
        <w:spacing w:line="240" w:lineRule="auto"/>
        <w:ind w:left="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>ภายหลังวาระการประชุมประชาคมแล้ว ทีมตำบลจะต้องเข้าร่วมประชุมกับ กม. เพื่อนำโครงการที่ได้จากการประชาคมมารวบรวมจัดทำเป็น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แผนแม่บทการพัฒนาหมู่บ้าน 3 – 5 ปี</w:t>
      </w:r>
      <w:r w:rsidR="004C74F9" w:rsidRPr="00DA4C89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4C74F9" w:rsidRPr="00DA4C89">
        <w:rPr>
          <w:rFonts w:ascii="TH SarabunIT๙" w:hAnsi="TH SarabunIT๙" w:cs="TH SarabunIT๙"/>
          <w:sz w:val="32"/>
          <w:szCs w:val="32"/>
          <w:cs/>
        </w:rPr>
        <w:t>จากนั้นทีมตำบลและกม./กม.อพป. จะต้องพิจารณาว่าในแผนหมู่บ้านซึ่งได้จัดลำดับความจำเป็นเร่งด่วนไว้แล้ว มีงบประมาณใดบ้างที่จัดสรรลงสู่หมู่บ้านโดยตรง เพื่อแก้ปัญหา/พัฒนาตามแผนได้ ส่วนที่เหลือจะส่งต่อให้ทีมตำบล เพื่อรวบรวมวิเคราะห์และจัดทำแผนพัฒนาตำบล จากตำบลส่งต่อระดับอำเภอ (กพอ.) และจังหวัด (กพจ.) รวมทั้งหน่วยงานระดับภูมิภาคและกระทรวงต่างๆ ต่อไป</w:t>
      </w:r>
    </w:p>
    <w:p w:rsidR="004C74F9" w:rsidRPr="00DA4C89" w:rsidRDefault="004C74F9" w:rsidP="00E06A5B">
      <w:pPr>
        <w:pStyle w:val="a3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>5.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ร่วมรับผิดชอบ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 ทุกกิจกรรม/โครงการนโยบายกระบวนการร่วมคิด ร่วมตัดสินใจ ร่วมแก้ไขปัญหา(ร่วมทำ) ที่ผ่านกลไกของประชาคมแล้วทุกคนในหมู่บ้าน จะต้องร่วมรับผิดชอบไม่ว่าจะดีหรือไม่ดี จะไม่โทษกัน </w:t>
      </w:r>
    </w:p>
    <w:p w:rsidR="004C74F9" w:rsidRPr="00DA4C89" w:rsidRDefault="004C74F9" w:rsidP="00E06A5B">
      <w:pPr>
        <w:pStyle w:val="a3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>6.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ร่วมตรวจสอบ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 เมื่อทุกคนเป็นเจ้าของโครงการ/กิจกรรมที่มาจากการ ร่วมคิด ร่วมทำแล้ว ทุกคนคือเจ้าของ จะต้องร่วมตรวจสอบทุกขั้นตอนว่า ตรงตามความต้องการหรือไม่ อย่างสร้างสรรค์ (ไม่เป็นการจับผิด)</w:t>
      </w:r>
    </w:p>
    <w:p w:rsidR="004C74F9" w:rsidRPr="00DA4C89" w:rsidRDefault="004C74F9" w:rsidP="00E06A5B">
      <w:pPr>
        <w:pStyle w:val="a3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>7.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ร่วมติดตามประเมินผล</w:t>
      </w:r>
      <w:r w:rsidRPr="00DA4C89">
        <w:rPr>
          <w:rFonts w:ascii="TH SarabunIT๙" w:hAnsi="TH SarabunIT๙" w:cs="TH SarabunIT๙"/>
          <w:sz w:val="32"/>
          <w:szCs w:val="32"/>
          <w:cs/>
        </w:rPr>
        <w:t>ทุกโครงการ/กิจกรรม จะต้องได้รับการติดตามประเมินผลทุกระยะทั้งโครงการที่ได้รับงบประมาณและโครงการที่ขอรับการสนับสนุนไปยังหน่วยเหนือ โดยทีมตำบลจะต้องติดตามนำมาแจ้งแก่คณะกรรมการหมู่บ้าน(กม.) ทุกเดือน</w:t>
      </w:r>
    </w:p>
    <w:p w:rsidR="008B7B29" w:rsidRPr="00DA4C89" w:rsidRDefault="004C74F9" w:rsidP="00E06A5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ab/>
        <w:t xml:space="preserve">8. 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ร่วมรับผลประโยชน์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 การดำเนินกระบวนการตั้งแต่ต้นมีเป้าหมายคือ เกิดประโยชน์ เกิดความสุข ความ</w:t>
      </w:r>
      <w:r w:rsidR="00B1111D" w:rsidRPr="00DA4C89">
        <w:rPr>
          <w:rFonts w:ascii="TH SarabunIT๙" w:hAnsi="TH SarabunIT๙" w:cs="TH SarabunIT๙"/>
          <w:sz w:val="32"/>
          <w:szCs w:val="32"/>
          <w:cs/>
        </w:rPr>
        <w:t>พึง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พอใจสูงสุด ของทุกคนในหมู่บ้าน </w:t>
      </w:r>
    </w:p>
    <w:p w:rsidR="008B7B29" w:rsidRPr="00DA4C89" w:rsidRDefault="008B7B29" w:rsidP="00E06A5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A4C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3.วิธีการทำงานที่นำไปสู่ความเป็นเลิศ (</w:t>
      </w:r>
      <w:r w:rsidRPr="00DA4C89">
        <w:rPr>
          <w:rFonts w:ascii="TH SarabunIT๙" w:hAnsi="TH SarabunIT๙" w:cs="TH SarabunIT๙"/>
          <w:b/>
          <w:bCs/>
          <w:sz w:val="32"/>
          <w:szCs w:val="32"/>
          <w:u w:val="single"/>
        </w:rPr>
        <w:t>Best Practice</w:t>
      </w:r>
      <w:r w:rsidRPr="00DA4C89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</w:p>
    <w:p w:rsidR="008B7B29" w:rsidRPr="00DA4C89" w:rsidRDefault="008B7B29" w:rsidP="00E06A5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  <w:t>จากที่เรียนให้ทราบถึงหนองจิกโมเดล เป็นเพียงส่วนหนึ่งเท่านั้น นอกจากจะรุกสู่หมู่บ้านชุมชน เพื่อรับทราบปัญหาความต้องการแล้ว ยังจะต้องนำปัญหาความต้องการของชาวบ้านนำสู่การแก้ไขปัญหาของส่วนราชการทันที ถือเป็นต้นแบบของการลดความยุ่งยากและลดขั้นตอนการทำงานเพื่อให้ประชาชนได้รับ</w:t>
      </w:r>
      <w:r w:rsidR="00B876F8" w:rsidRPr="00DA4C8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การบริการอย่างรวดเร็ว อย่างเห็นได้ชัดในทุกๆเรื่อง เช่น การขอเพิ่มชื่อ </w:t>
      </w:r>
      <w:r w:rsidR="00B57139" w:rsidRPr="00DA4C89">
        <w:rPr>
          <w:rFonts w:ascii="TH SarabunIT๙" w:hAnsi="TH SarabunIT๙" w:cs="TH SarabunIT๙"/>
          <w:sz w:val="32"/>
          <w:szCs w:val="32"/>
          <w:cs/>
        </w:rPr>
        <w:t>ไม่ต้องมาที่อำเภอ แต่ให้ปลัดอำเภอ   ผู้เป็นหัวหน้าประจำตำบลไปดำเนินการบันทึกปากคำจากผู้ที่น่าเชื่อถือ เช่น ผู้ใหญ่บ้าน ผู</w:t>
      </w:r>
      <w:r w:rsidR="005B7B32" w:rsidRPr="00DA4C89">
        <w:rPr>
          <w:rFonts w:ascii="TH SarabunIT๙" w:hAnsi="TH SarabunIT๙" w:cs="TH SarabunIT๙"/>
          <w:sz w:val="32"/>
          <w:szCs w:val="32"/>
          <w:cs/>
        </w:rPr>
        <w:t>้นำศาสนา แล้วประมวลเรื่องมาให้ฝ่า</w:t>
      </w:r>
      <w:r w:rsidR="00B57139" w:rsidRPr="00DA4C89">
        <w:rPr>
          <w:rFonts w:ascii="TH SarabunIT๙" w:hAnsi="TH SarabunIT๙" w:cs="TH SarabunIT๙"/>
          <w:sz w:val="32"/>
          <w:szCs w:val="32"/>
          <w:cs/>
        </w:rPr>
        <w:t>ยทะเบียน</w:t>
      </w:r>
      <w:r w:rsidR="00912008" w:rsidRPr="00DA4C89">
        <w:rPr>
          <w:rFonts w:ascii="TH SarabunIT๙" w:hAnsi="TH SarabunIT๙" w:cs="TH SarabunIT๙"/>
          <w:sz w:val="32"/>
          <w:szCs w:val="32"/>
          <w:cs/>
        </w:rPr>
        <w:t xml:space="preserve">มานำเสนอ </w:t>
      </w:r>
      <w:r w:rsidRPr="00DA4C89">
        <w:rPr>
          <w:rFonts w:ascii="TH SarabunIT๙" w:hAnsi="TH SarabunIT๙" w:cs="TH SarabunIT๙"/>
          <w:sz w:val="32"/>
          <w:szCs w:val="32"/>
          <w:cs/>
        </w:rPr>
        <w:t>หรือการ</w:t>
      </w:r>
      <w:r w:rsidR="005B7B32" w:rsidRPr="00DA4C89">
        <w:rPr>
          <w:rFonts w:ascii="TH SarabunIT๙" w:hAnsi="TH SarabunIT๙" w:cs="TH SarabunIT๙"/>
          <w:sz w:val="32"/>
          <w:szCs w:val="32"/>
          <w:cs/>
        </w:rPr>
        <w:t>ลงนาม</w:t>
      </w:r>
      <w:r w:rsidRPr="00DA4C89">
        <w:rPr>
          <w:rFonts w:ascii="TH SarabunIT๙" w:hAnsi="TH SarabunIT๙" w:cs="TH SarabunIT๙"/>
          <w:sz w:val="32"/>
          <w:szCs w:val="32"/>
          <w:cs/>
        </w:rPr>
        <w:t>หนังสือส่วนราชการต่างๆ บางครั้ง</w:t>
      </w:r>
      <w:r w:rsidR="005B7B32" w:rsidRPr="00DA4C89">
        <w:rPr>
          <w:rFonts w:ascii="TH SarabunIT๙" w:hAnsi="TH SarabunIT๙" w:cs="TH SarabunIT๙"/>
          <w:sz w:val="32"/>
          <w:szCs w:val="32"/>
          <w:cs/>
        </w:rPr>
        <w:t>ลงนาม</w:t>
      </w:r>
      <w:r w:rsidRPr="00DA4C89">
        <w:rPr>
          <w:rFonts w:ascii="TH SarabunIT๙" w:hAnsi="TH SarabunIT๙" w:cs="TH SarabunIT๙"/>
          <w:sz w:val="32"/>
          <w:szCs w:val="32"/>
          <w:cs/>
        </w:rPr>
        <w:t>ที่ตรงบันไดอำเภอหรือเดินไป</w:t>
      </w:r>
      <w:proofErr w:type="spellStart"/>
      <w:r w:rsidRPr="00DA4C89">
        <w:rPr>
          <w:rFonts w:ascii="TH SarabunIT๙" w:hAnsi="TH SarabunIT๙" w:cs="TH SarabunIT๙"/>
          <w:sz w:val="32"/>
          <w:szCs w:val="32"/>
          <w:cs/>
        </w:rPr>
        <w:t>เซ็นต์</w:t>
      </w:r>
      <w:proofErr w:type="spellEnd"/>
      <w:r w:rsidRPr="00DA4C89">
        <w:rPr>
          <w:rFonts w:ascii="TH SarabunIT๙" w:hAnsi="TH SarabunIT๙" w:cs="TH SarabunIT๙"/>
          <w:sz w:val="32"/>
          <w:szCs w:val="32"/>
          <w:cs/>
        </w:rPr>
        <w:t xml:space="preserve">ให้ที่ส่วนราชการนั้นๆ สร้างความอบอุ่นแก่ส่วนราชการมาก ความเป็นกันเองไม่ถือตัวส่งผลให้ ส่วนราชการและประชาชนกล้าที่จะบอกทุกเรื่องกับนายอำเภอ </w:t>
      </w:r>
    </w:p>
    <w:p w:rsidR="008B7B29" w:rsidRPr="00DA4C89" w:rsidRDefault="008B7B29" w:rsidP="00E06A5B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ในห้วงที่ไปนอนในหมู่บ้าน ในสถานการณ์ความรุนแรง มีคำพูดของปลัดอำเภอบางคนและคำพูดของเจ้าหน้าที่ตำรวจบางคนว่าตนเองขอนอนใกล้นายอำเภออาทิตย์ฯ ทุกครั้งเพราะหากจะเกิดอะไรขึ้นกับท่าน ขอให้ผ่านศพของตนเองไปก่อน เพราะชีวิตของท่านมีคุณค่าต่อประชาชนในภายภาคหน้าอย่างยิ่ง ในเวลาเดียวกัน บรรดาผู้นำศาสนาซึ่งเป็นผู้นำจิตวิญญาณ ของราษฎร จะพากันมานั่งเล่น </w:t>
      </w:r>
      <w:r w:rsidRPr="00DA4C89">
        <w:rPr>
          <w:rFonts w:ascii="TH SarabunIT๙" w:hAnsi="TH SarabunIT๙" w:cs="TH SarabunIT๙"/>
          <w:sz w:val="32"/>
          <w:szCs w:val="32"/>
        </w:rPr>
        <w:t>“</w:t>
      </w:r>
      <w:r w:rsidRPr="00DA4C89">
        <w:rPr>
          <w:rFonts w:ascii="TH SarabunIT๙" w:hAnsi="TH SarabunIT๙" w:cs="TH SarabunIT๙"/>
          <w:sz w:val="32"/>
          <w:szCs w:val="32"/>
          <w:cs/>
        </w:rPr>
        <w:t>แกแล</w:t>
      </w:r>
      <w:r w:rsidRPr="00DA4C89">
        <w:rPr>
          <w:rFonts w:ascii="TH SarabunIT๙" w:hAnsi="TH SarabunIT๙" w:cs="TH SarabunIT๙"/>
          <w:sz w:val="32"/>
          <w:szCs w:val="32"/>
        </w:rPr>
        <w:t>” (</w:t>
      </w:r>
      <w:r w:rsidRPr="00DA4C89">
        <w:rPr>
          <w:rFonts w:ascii="TH SarabunIT๙" w:hAnsi="TH SarabunIT๙" w:cs="TH SarabunIT๙"/>
          <w:sz w:val="32"/>
          <w:szCs w:val="32"/>
          <w:cs/>
        </w:rPr>
        <w:t>ลักษณะคล้ายหมากรุก</w:t>
      </w:r>
      <w:r w:rsidRPr="00DA4C89">
        <w:rPr>
          <w:rFonts w:ascii="TH SarabunIT๙" w:hAnsi="TH SarabunIT๙" w:cs="TH SarabunIT๙"/>
          <w:sz w:val="32"/>
          <w:szCs w:val="32"/>
        </w:rPr>
        <w:t xml:space="preserve">)  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ในจุดที่นายอำเภอนอนตลอดถึงเช้าและกล่าวว่า </w:t>
      </w:r>
      <w:r w:rsidRPr="00DA4C89">
        <w:rPr>
          <w:rFonts w:ascii="TH SarabunIT๙" w:hAnsi="TH SarabunIT๙" w:cs="TH SarabunIT๙"/>
          <w:sz w:val="32"/>
          <w:szCs w:val="32"/>
        </w:rPr>
        <w:t>“</w:t>
      </w:r>
      <w:r w:rsidRPr="00DA4C89">
        <w:rPr>
          <w:rFonts w:ascii="TH SarabunIT๙" w:hAnsi="TH SarabunIT๙" w:cs="TH SarabunIT๙"/>
          <w:sz w:val="32"/>
          <w:szCs w:val="32"/>
          <w:cs/>
        </w:rPr>
        <w:t>บาบอจะไม่ยอมให้ใครมาทำอะไรนายอำเภอของบาบออย่างเด็ดขาด</w:t>
      </w:r>
      <w:r w:rsidRPr="00DA4C89">
        <w:rPr>
          <w:rFonts w:ascii="TH SarabunIT๙" w:hAnsi="TH SarabunIT๙" w:cs="TH SarabunIT๙"/>
          <w:sz w:val="32"/>
          <w:szCs w:val="32"/>
        </w:rPr>
        <w:t xml:space="preserve">” </w:t>
      </w:r>
      <w:r w:rsidRPr="00DA4C89">
        <w:rPr>
          <w:rFonts w:ascii="TH SarabunIT๙" w:hAnsi="TH SarabunIT๙" w:cs="TH SarabunIT๙"/>
          <w:sz w:val="32"/>
          <w:szCs w:val="32"/>
          <w:cs/>
        </w:rPr>
        <w:t>เพราะนายอำเภอเป็นที่รักของทุกคน (บาบอเ</w:t>
      </w:r>
      <w:r w:rsidR="00A67368" w:rsidRPr="00DA4C89">
        <w:rPr>
          <w:rFonts w:ascii="TH SarabunIT๙" w:hAnsi="TH SarabunIT๙" w:cs="TH SarabunIT๙"/>
          <w:sz w:val="32"/>
          <w:szCs w:val="32"/>
          <w:cs/>
        </w:rPr>
        <w:t>ป็นคำแทนตัวของผู้รู้ทางศาสนา เช่</w:t>
      </w:r>
      <w:r w:rsidRPr="00DA4C89">
        <w:rPr>
          <w:rFonts w:ascii="TH SarabunIT๙" w:hAnsi="TH SarabunIT๙" w:cs="TH SarabunIT๙"/>
          <w:sz w:val="32"/>
          <w:szCs w:val="32"/>
          <w:cs/>
        </w:rPr>
        <w:t>น เจ้าของสถาบันปอเนาะ , โต๊ะอีหม่าม ฯลฯ)</w:t>
      </w:r>
    </w:p>
    <w:p w:rsidR="008B7B29" w:rsidRPr="00DA4C89" w:rsidRDefault="008B7B29" w:rsidP="00E06A5B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นายอำเภออาทิตย์ฯ คือผู้วางรากฐานการพัฒนาและแก้ไขปัญหาจังหวัดชายแดนภาคใต้ </w:t>
      </w:r>
    </w:p>
    <w:p w:rsidR="00AD29F4" w:rsidRPr="00DA4C89" w:rsidRDefault="00AD29F4" w:rsidP="00AD29F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7C0222" w:rsidRPr="00DA4C89">
        <w:rPr>
          <w:rFonts w:ascii="TH SarabunIT๙" w:hAnsi="TH SarabunIT๙" w:cs="TH SarabunIT๙"/>
          <w:sz w:val="32"/>
          <w:szCs w:val="32"/>
          <w:cs/>
        </w:rPr>
        <w:t>การ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แก้ปัญหาชายแดนใต้ในระดับตำบล ใน จชต. ซึ่งมี 3 มิติหลัก คือมิติความมั่นคง มิติการพัฒนา และมิติการปรับความคิด ความเชื่อและการสร้างความเข้าใจนั้น ในมิติความมั่นคงจะต้องจัดตั้งหมวด อส. ตำบล เพื่อทำหน้าที่ชุดคุ้มครองตำบลหรือ </w:t>
      </w:r>
      <w:proofErr w:type="spellStart"/>
      <w:r w:rsidR="008B7B29" w:rsidRPr="00DA4C89">
        <w:rPr>
          <w:rFonts w:ascii="TH SarabunIT๙" w:hAnsi="TH SarabunIT๙" w:cs="TH SarabunIT๙"/>
          <w:sz w:val="32"/>
          <w:szCs w:val="32"/>
          <w:cs/>
        </w:rPr>
        <w:t>ช</w:t>
      </w:r>
      <w:r w:rsidR="00B1111D" w:rsidRPr="00DA4C89">
        <w:rPr>
          <w:rFonts w:ascii="TH SarabunIT๙" w:hAnsi="TH SarabunIT๙" w:cs="TH SarabunIT๙"/>
          <w:sz w:val="32"/>
          <w:szCs w:val="32"/>
          <w:cs/>
        </w:rPr>
        <w:t>ค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ต.</w:t>
      </w:r>
      <w:proofErr w:type="spellEnd"/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A67368" w:rsidRPr="00DA4C89">
        <w:rPr>
          <w:rFonts w:ascii="TH SarabunIT๙" w:hAnsi="TH SarabunIT๙" w:cs="TH SarabunIT๙"/>
          <w:sz w:val="32"/>
          <w:szCs w:val="32"/>
          <w:cs/>
        </w:rPr>
        <w:t>ได้</w:t>
      </w:r>
      <w:r w:rsidR="00CB1832" w:rsidRPr="00DA4C89">
        <w:rPr>
          <w:rFonts w:ascii="TH SarabunIT๙" w:hAnsi="TH SarabunIT๙" w:cs="TH SarabunIT๙"/>
          <w:sz w:val="32"/>
          <w:szCs w:val="32"/>
          <w:cs/>
        </w:rPr>
        <w:t>ดำเนินการให้มีการแก้ไข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ระเบียบ </w:t>
      </w:r>
      <w:proofErr w:type="spellStart"/>
      <w:r w:rsidR="008B7B29" w:rsidRPr="00DA4C89">
        <w:rPr>
          <w:rFonts w:ascii="TH SarabunIT๙" w:hAnsi="TH SarabunIT๙" w:cs="TH SarabunIT๙"/>
          <w:sz w:val="32"/>
          <w:szCs w:val="32"/>
          <w:cs/>
        </w:rPr>
        <w:t>อส.</w:t>
      </w:r>
      <w:proofErr w:type="spellEnd"/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ให้มีการจัดตั้งหมวด </w:t>
      </w:r>
      <w:proofErr w:type="spellStart"/>
      <w:r w:rsidR="008B7B29" w:rsidRPr="00DA4C89">
        <w:rPr>
          <w:rFonts w:ascii="TH SarabunIT๙" w:hAnsi="TH SarabunIT๙" w:cs="TH SarabunIT๙"/>
          <w:sz w:val="32"/>
          <w:szCs w:val="32"/>
          <w:cs/>
        </w:rPr>
        <w:t>อส.</w:t>
      </w:r>
      <w:proofErr w:type="spellEnd"/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ตำบล ขึ้นเป็นครั้งแรกและเป็นรากฐานการจัดตั้ง </w:t>
      </w:r>
      <w:proofErr w:type="spellStart"/>
      <w:r w:rsidR="008B7B29" w:rsidRPr="00DA4C89">
        <w:rPr>
          <w:rFonts w:ascii="TH SarabunIT๙" w:hAnsi="TH SarabunIT๙" w:cs="TH SarabunIT๙"/>
          <w:sz w:val="32"/>
          <w:szCs w:val="32"/>
          <w:cs/>
        </w:rPr>
        <w:t>ช</w:t>
      </w:r>
      <w:r w:rsidR="00B1111D" w:rsidRPr="00DA4C89">
        <w:rPr>
          <w:rFonts w:ascii="TH SarabunIT๙" w:hAnsi="TH SarabunIT๙" w:cs="TH SarabunIT๙"/>
          <w:sz w:val="32"/>
          <w:szCs w:val="32"/>
          <w:cs/>
        </w:rPr>
        <w:t>ค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ต.</w:t>
      </w:r>
      <w:proofErr w:type="spellEnd"/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 ในจังหวัดชายแดนภาคใต้รวมทั้งการจัดตั้งหมวด ชรบ.หมู่บ้าน/กองร้อย ชรบ.ตำบล ซึ่งพัฒนามาเป็นระเบียบกระทรวงมหาดไทย เมื่อปี 2549</w:t>
      </w:r>
    </w:p>
    <w:p w:rsidR="008B7B29" w:rsidRPr="00DA4C89" w:rsidRDefault="00AD29F4" w:rsidP="00AD29F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ปี 2549 ได้รับแต่งตั้งไปดำรงตำแหน่งผู้อำนวยการสำนักประสานนโยบายสังคมจิตวิทยา ของ ศอ.บต. ซึ่งเป็น 1 ใน 7 – 8 คน ที่เป็นคณะทำงาน</w:t>
      </w:r>
      <w:r w:rsidR="00FA5C88" w:rsidRPr="00DA4C89">
        <w:rPr>
          <w:rFonts w:ascii="TH SarabunIT๙" w:hAnsi="TH SarabunIT๙" w:cs="TH SarabunIT๙"/>
          <w:sz w:val="32"/>
          <w:szCs w:val="32"/>
          <w:cs/>
        </w:rPr>
        <w:t>ของท่านพระ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นาย สุวรรณรัตน์ ผอ.ศอ.บต. ในขณะนั้น เป็นที่มาของการมีมติ ครม.ให้เพิ่มกำลัง อส. จำนวน 3 ปีๆ</w:t>
      </w:r>
      <w:r w:rsidR="00FA5C88" w:rsidRPr="00DA4C89">
        <w:rPr>
          <w:rFonts w:ascii="TH SarabunIT๙" w:hAnsi="TH SarabunIT๙" w:cs="TH SarabunIT๙"/>
          <w:sz w:val="32"/>
          <w:szCs w:val="32"/>
          <w:cs/>
        </w:rPr>
        <w:t>ละ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A67368" w:rsidRPr="00DA4C89">
        <w:rPr>
          <w:rFonts w:ascii="TH SarabunIT๙" w:hAnsi="TH SarabunIT๙" w:cs="TH SarabunIT๙"/>
          <w:sz w:val="32"/>
          <w:szCs w:val="32"/>
          <w:cs/>
        </w:rPr>
        <w:t>,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800 อัตรา มีการจัดตั้ง อส.รถไฟ 216 อัตรา จัดให้มีโครงการพัฒนาคุณภาพชีวิตของประชาชนระดับหมู่บ้านในจังหวัดชายแดนภาคใต้ (โครงการพนม.) ซึ่งเป็นโครงการสำคัญของ จชต. ที่ใช้ตลอดถึงปัจจุบัน โดยพัฒนาจาก</w:t>
      </w:r>
      <w:r w:rsidR="008B7B29"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โครงการอำเภอสัญจรกินนอนหมู่บ้าน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 ฯลฯ ของอำเภอหนองจิกดังกล่าวแล้วข้างต้น</w:t>
      </w:r>
    </w:p>
    <w:p w:rsidR="00A67368" w:rsidRPr="00DA4C89" w:rsidRDefault="00AD29F4" w:rsidP="00E06A5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ปี 2550 ได้รับแต่งตั้งให้ดำรงตำแหน่งผู้อำนวยการสำนักอำนวยการกองอาสารักษาดินแดน (สน.อส.) </w:t>
      </w:r>
      <w:r w:rsidR="00A67368" w:rsidRPr="00DA4C89">
        <w:rPr>
          <w:rFonts w:ascii="TH SarabunIT๙" w:hAnsi="TH SarabunIT๙" w:cs="TH SarabunIT๙"/>
          <w:sz w:val="32"/>
          <w:szCs w:val="32"/>
          <w:cs/>
        </w:rPr>
        <w:t>ซึ่งได้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ประสานงานที่ ศอ.บต. และกอ.รมน.ภาค 4 ส่วนหน้า เพื่อเชื่อมโยงงานของ สน.อส. และกรมการปกครองกับงานพัฒนาซึ่งมี ศอ.บต.เป็นเจ้าภาพหลักและงานความมั่นคงซึ่งมี กอ.รมน.ภาค 4 ส่วนหน้า เป็นเจ้าภาพหลัก พยายามขับเคลื่อนงานต่างๆ จนเกิดเป็นรูปธรรมหลายๆด้านทั้งการขับเคลื่อนให้มีการจัดตั้ง อส. เขตเมือง การขยายผลชุดคุ้มครองตำบล (ชดต.)การจัดตั้งศูนย์ฝึกกองกำลังประจำถิ่นและกำลังประชาชนจังหวัดชายแดนภาคใต้และกองบัญชาการกองอาสารักษาดินแดนจังหวัดชายแดนภาคใต้ (บก.อส.จชต.)</w:t>
      </w:r>
      <w:r w:rsidR="00A12931" w:rsidRPr="00DA4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C88" w:rsidRPr="00DA4C89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ตำบลท่าสาป อำเภอเมือง</w:t>
      </w:r>
      <w:r w:rsidR="00FA5C88" w:rsidRPr="00DA4C89">
        <w:rPr>
          <w:rFonts w:ascii="TH SarabunIT๙" w:hAnsi="TH SarabunIT๙" w:cs="TH SarabunIT๙"/>
          <w:sz w:val="32"/>
          <w:szCs w:val="32"/>
          <w:cs/>
        </w:rPr>
        <w:t>ยะลา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 จังหวัดยะลา การผลักดันให้มีหลักสูตรปฏิบัติการพิเศษของ บก.อส. การจัดทำแผนแม่บทการพัฒนาศักยภาพกองอาสารักษาดินแดนระยะ 5 ปี (2554 – 2558) และล่าสุดคือความสำเร็จของการจัดตั้งศูนย์บำบัดและฟื้นฟูผู้ติดยาเสพติดจังหวัดชายแดนภาคใต้ที่อำเภอหนองจิก จังหวัดปัตตานี</w:t>
      </w:r>
    </w:p>
    <w:p w:rsidR="008B7B29" w:rsidRPr="00DA4C89" w:rsidRDefault="008B7B29" w:rsidP="00E06A5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</w:rPr>
        <w:tab/>
      </w:r>
      <w:r w:rsidRPr="00DA4C89">
        <w:rPr>
          <w:rFonts w:ascii="TH SarabunIT๙" w:hAnsi="TH SarabunIT๙" w:cs="TH SarabunIT๙"/>
          <w:sz w:val="32"/>
          <w:szCs w:val="32"/>
          <w:cs/>
        </w:rPr>
        <w:t>นอกจากผลงานที่เป็น (</w:t>
      </w:r>
      <w:r w:rsidRPr="00DA4C89">
        <w:rPr>
          <w:rFonts w:ascii="TH SarabunIT๙" w:hAnsi="TH SarabunIT๙" w:cs="TH SarabunIT๙"/>
          <w:sz w:val="32"/>
          <w:szCs w:val="32"/>
        </w:rPr>
        <w:t>Best Practice</w:t>
      </w:r>
      <w:proofErr w:type="gramStart"/>
      <w:r w:rsidRPr="00DA4C89">
        <w:rPr>
          <w:rFonts w:ascii="TH SarabunIT๙" w:hAnsi="TH SarabunIT๙" w:cs="TH SarabunIT๙"/>
          <w:sz w:val="32"/>
          <w:szCs w:val="32"/>
          <w:cs/>
        </w:rPr>
        <w:t>)ดังกล่าวแล้วข้างต้น</w:t>
      </w:r>
      <w:proofErr w:type="gramEnd"/>
      <w:r w:rsidRPr="00DA4C89">
        <w:rPr>
          <w:rFonts w:ascii="TH SarabunIT๙" w:hAnsi="TH SarabunIT๙" w:cs="TH SarabunIT๙"/>
          <w:sz w:val="32"/>
          <w:szCs w:val="32"/>
          <w:cs/>
        </w:rPr>
        <w:t xml:space="preserve"> ยังมีผลการปฏิบัติงานในแต่ละกรณี </w:t>
      </w:r>
      <w:r w:rsidR="00B876F8" w:rsidRPr="00DA4C8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A4C89">
        <w:rPr>
          <w:rFonts w:ascii="TH SarabunIT๙" w:hAnsi="TH SarabunIT๙" w:cs="TH SarabunIT๙"/>
          <w:sz w:val="32"/>
          <w:szCs w:val="32"/>
          <w:cs/>
        </w:rPr>
        <w:t>ที่น่าสนใจศึกษาอีกมากมาย เช่น การใช้เมตตาธรรมแก้ไขปัญหาความขัดแย้งในพื้นที่ตำบลดาโต๊ะ</w:t>
      </w:r>
      <w:r w:rsidR="00F8148B" w:rsidRPr="00DA4C89">
        <w:rPr>
          <w:rFonts w:ascii="TH SarabunIT๙" w:hAnsi="TH SarabunIT๙" w:cs="TH SarabunIT๙"/>
          <w:sz w:val="32"/>
          <w:szCs w:val="32"/>
          <w:cs/>
        </w:rPr>
        <w:t>อำเภอหนองจิก จังหวัดปัตตานี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 การใช้ปฏิภาณไหวพริบแก้ไขปัญหากรณีรถทัวร์ของเยาวชนโครงการสานใจไทยสู่ใจใต้ของ พลเอกเปรม ติณสูลานนท์ </w:t>
      </w:r>
      <w:r w:rsidR="00FA5C88" w:rsidRPr="00DA4C89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DA4C89">
        <w:rPr>
          <w:rFonts w:ascii="TH SarabunIT๙" w:hAnsi="TH SarabunIT๙" w:cs="TH SarabunIT๙"/>
          <w:sz w:val="32"/>
          <w:szCs w:val="32"/>
          <w:cs/>
        </w:rPr>
        <w:t xml:space="preserve">องคมนตรี ประสบอุบัติเหตุในพื้นที่อำเภอหนองจิก ซึ่งเป็นเรื่องละเอียดอ่อน แต่สามารถแก้ไขปัญหาจนได้รับการชื่นชม จากผู้บังคับบัญชาทุกระดับ และญาติพี่น้องของผู้เสียชีวิตและผู้บาดเจ็บ </w:t>
      </w:r>
    </w:p>
    <w:p w:rsidR="002B79B8" w:rsidRPr="00DA4C89" w:rsidRDefault="002B79B8" w:rsidP="00E06A5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B29" w:rsidRPr="00DA4C89" w:rsidRDefault="008B7B29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4C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4.ปัจจัยสู่ความสำเร็จ </w:t>
      </w:r>
    </w:p>
    <w:p w:rsidR="008B7B29" w:rsidRPr="00DA4C89" w:rsidRDefault="00AD29F4" w:rsidP="00E06A5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ปัจจัยสู่ความสำเร็จมาจากคุณลักษณะเฉพาะตัว</w:t>
      </w:r>
      <w:r w:rsidR="00E06A5B" w:rsidRPr="00DA4C89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การรู้คน รู้งาน รู้พื้นที่ เข้าใจความต้องการความรู้สึกของผู้ใต้บังคับบัญชาและประชาชนทั่วไปความเรียบง่ายไม่ถือตัว เป็นกันเองกับทุกคนสามารถเข้าพบได้ทุกเวลาการรับฟังความเห็นของทุกคนอย่างตั้งใจ และนำความคิดของทุกคนไม่ว่าบุคคลเหล่านั้นจะเป็นใครมาบูรณาการต่อยอด ไปสู่การกำหนดแนวทางการทำงานที่เป็นความต้องการความยอมรับและความร่วมมือของทุกฝ่ายมีคุณธรรมนักปกครอง มีความเมตตากรุณาต่อบุคคลรอบข้างทุกคน และปฏิบัติตน</w:t>
      </w:r>
      <w:r w:rsidR="00E06A5B" w:rsidRPr="00DA4C89">
        <w:rPr>
          <w:rFonts w:ascii="TH SarabunIT๙" w:hAnsi="TH SarabunIT๙" w:cs="TH SarabunIT๙"/>
          <w:sz w:val="32"/>
          <w:szCs w:val="32"/>
          <w:cs/>
        </w:rPr>
        <w:t xml:space="preserve">เป็นผู้ให้ตลอดเวลา 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มีความเฉียบแหลมในการแก้ไขปัญหาทุกปัญหา</w:t>
      </w:r>
      <w:r w:rsidR="00E06A5B" w:rsidRPr="00DA4C89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>มีลักษณะนิสัยและการวางตัว ที่ผู้บังคับบัญชาระดับสูงมีความเชื่อมั่นและไว้วางใจ</w:t>
      </w:r>
    </w:p>
    <w:p w:rsidR="008B7B29" w:rsidRPr="00DA4C89" w:rsidRDefault="008B7B29" w:rsidP="00E06A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4C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5.บทสรุป</w:t>
      </w:r>
    </w:p>
    <w:p w:rsidR="008B7B29" w:rsidRPr="00DA4C89" w:rsidRDefault="00AD29F4" w:rsidP="00E06A5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ab/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หลายท่านกล่าวว่า คนที่จะแก้ไขปัญหาภาคใต้ได้ดีนั้น ควรจะเป็นคนในพื้นที่ จชต. ที่รู้ภาษา ขนบธรรมเนียม ศาสนา ประเพณี </w:t>
      </w:r>
      <w:r w:rsidR="008B7B29" w:rsidRPr="00DA4C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แต่</w:t>
      </w:r>
      <w:r w:rsidR="00E06A5B" w:rsidRPr="00DA4C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ก็ไม่จริงเสมอไป</w:t>
      </w:r>
      <w:r w:rsidR="008B7B29" w:rsidRPr="00DA4C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คนที่จะแก้ไขปัญหาภาคใต้ได้นั้น จะต้องเป็นคนที่จริงใจ เสียสละเพื่องานและพี่น้องประชาชนให้เป็นที่ยอมรับ จนสามารถนั่งอยู่ในใจของเขาได้ เมื่อเขารักใคร่ เชื่อถือศรัทธาแล้วความสำเร็จในทุกๆ ด้านก็จะเดินเข้ามาหาท่านเอง</w:t>
      </w:r>
      <w:r w:rsidR="00E06A5B" w:rsidRPr="00DA4C89">
        <w:rPr>
          <w:rFonts w:ascii="TH SarabunIT๙" w:hAnsi="TH SarabunIT๙" w:cs="TH SarabunIT๙"/>
          <w:sz w:val="32"/>
          <w:szCs w:val="32"/>
          <w:cs/>
        </w:rPr>
        <w:t>ความสำเร็จในการทำงานและการวางตัว</w:t>
      </w:r>
      <w:r w:rsidR="00912008" w:rsidRPr="00DA4C89">
        <w:rPr>
          <w:rFonts w:ascii="TH SarabunIT๙" w:hAnsi="TH SarabunIT๙" w:cs="TH SarabunIT๙"/>
          <w:sz w:val="32"/>
          <w:szCs w:val="32"/>
          <w:cs/>
        </w:rPr>
        <w:t xml:space="preserve"> เห็น</w:t>
      </w:r>
      <w:r w:rsidR="00C276A5" w:rsidRPr="00DA4C89">
        <w:rPr>
          <w:rFonts w:ascii="TH SarabunIT๙" w:hAnsi="TH SarabunIT๙" w:cs="TH SarabunIT๙"/>
          <w:sz w:val="32"/>
          <w:szCs w:val="32"/>
          <w:cs/>
        </w:rPr>
        <w:t>ได้</w:t>
      </w:r>
      <w:r w:rsidR="00912008" w:rsidRPr="00DA4C89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="00912008" w:rsidRPr="00DA4C89">
        <w:rPr>
          <w:rFonts w:ascii="TH SarabunIT๙" w:hAnsi="TH SarabunIT๙" w:cs="TH SarabunIT๙"/>
          <w:b/>
          <w:bCs/>
          <w:sz w:val="32"/>
          <w:szCs w:val="32"/>
          <w:cs/>
        </w:rPr>
        <w:t>นายอำเภออาทิตย์ฯ</w:t>
      </w:r>
      <w:r w:rsidR="00912008" w:rsidRPr="00DA4C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148B" w:rsidRPr="00DA4C89">
        <w:rPr>
          <w:rFonts w:ascii="TH SarabunIT๙" w:hAnsi="TH SarabunIT๙" w:cs="TH SarabunIT๙"/>
          <w:sz w:val="32"/>
          <w:szCs w:val="32"/>
          <w:cs/>
        </w:rPr>
        <w:t>ได้ยึดถือ</w:t>
      </w:r>
      <w:r w:rsidR="008B7B29" w:rsidRPr="00DA4C89">
        <w:rPr>
          <w:rFonts w:ascii="TH SarabunIT๙" w:hAnsi="TH SarabunIT๙" w:cs="TH SarabunIT๙"/>
          <w:sz w:val="32"/>
          <w:szCs w:val="32"/>
          <w:cs/>
        </w:rPr>
        <w:t xml:space="preserve">หลักปฏิบัติสำคัญใน 2 ส่วนคือ </w:t>
      </w:r>
    </w:p>
    <w:p w:rsidR="008B7B29" w:rsidRPr="00DA4C89" w:rsidRDefault="008B7B29" w:rsidP="00E06A5B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>5.1 คำกล่าวของสมเด็จกรมพระยาดำรงราชานุภาพ องค์ปฐมเสนาบดี กระทรวงมหาดไทย ความว่า</w:t>
      </w:r>
      <w:r w:rsidRPr="00DA4C8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A4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เจ้าคุณอำนาจอยู่ที่ราษฎรเชื่อถือ ไม่ใช่อยู่ที่พระแสงราชศัสตรา จะไปอยู่ที่ไหนก็ตาม ถ้าเจ้าคุณทำให้ราษฎรเชื่อถือด้วยความศรัทธาแล้ว ไม่มีใครถอดเจ้าคุณได้แม้ในหลวง เพราะท่านก็ทรงปรารถนาให้ราษฎรอยู่เย็นเป็นสุขเช่นด้วยกัน </w:t>
      </w:r>
      <w:r w:rsidRPr="00DA4C8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8B7B29" w:rsidRPr="00DA4C89" w:rsidRDefault="008B7B29" w:rsidP="00E06A5B">
      <w:pPr>
        <w:shd w:val="clear" w:color="auto" w:fill="FFFFFF"/>
        <w:spacing w:before="100" w:beforeAutospacing="1" w:after="100" w:afterAutospacing="1" w:line="240" w:lineRule="auto"/>
        <w:ind w:firstLine="1418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A4C89">
        <w:rPr>
          <w:rFonts w:ascii="TH SarabunIT๙" w:hAnsi="TH SarabunIT๙" w:cs="TH SarabunIT๙"/>
          <w:sz w:val="32"/>
          <w:szCs w:val="32"/>
          <w:cs/>
        </w:rPr>
        <w:t xml:space="preserve">5.2 </w:t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ล้นเกล้าฯ รัชกาลที่ </w:t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6</w:t>
      </w:r>
      <w:r w:rsidR="0011259B"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 </w:t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ได้ทรงรับสั่งหลักการปกครองหัวเมืองปักษ์ใต้ </w:t>
      </w:r>
      <w:r w:rsidRPr="00DA4C8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 ๕ ความว่าข้าราชการที่จะแต่งตั้งออกไปประจำตำแหน่งในมณฑลปัตตานี พึงเลือกเฟ้นแต่คนที่มีนิสัยซื่อสัตย์ สุจริต สงบเสงี่ยมเยือกเย็น ไม่ใช่สักแต่ว่าส่งไปบรรจุให้เต็มตำแหน่ง หรือส่งไปเป็นทางลงโทษเพราะเลว</w:t>
      </w:r>
      <w:r w:rsidR="00A12931" w:rsidRPr="00DA4C8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Pr="00DA4C8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การที่กรมการปกครองกระทรวงมหาดไทยได้มีคำสั่งแต่งตั้ง ให้ไปดำรงตำแหน่ง นายอำเภอหนองจิก จังหวัดปัตตานี ย่อมถือได้ว่าได้ปฏิบัติตามรับสั่งของล้น</w:t>
      </w:r>
      <w:r w:rsidR="00CB1832" w:rsidRPr="00DA4C8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</w:t>
      </w:r>
      <w:r w:rsidRPr="00DA4C8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กล้าราชการที่ 6 อย่างสมบูรณ์แล้วเช่นกัน</w:t>
      </w:r>
    </w:p>
    <w:p w:rsidR="00057C98" w:rsidRPr="00DA4C89" w:rsidRDefault="00057C98" w:rsidP="00E06A5B">
      <w:pPr>
        <w:shd w:val="clear" w:color="auto" w:fill="FFFFFF"/>
        <w:spacing w:before="100" w:beforeAutospacing="1" w:after="100" w:afterAutospacing="1" w:line="240" w:lineRule="auto"/>
        <w:ind w:firstLine="1418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5B7B32" w:rsidRPr="00DA4C89" w:rsidRDefault="005B7B32" w:rsidP="00E06A5B">
      <w:pPr>
        <w:shd w:val="clear" w:color="auto" w:fill="FFFFFF"/>
        <w:spacing w:before="100" w:beforeAutospacing="1" w:after="100" w:afterAutospacing="1" w:line="240" w:lineRule="auto"/>
        <w:ind w:firstLine="1418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5B7B32" w:rsidRPr="00DA4C89" w:rsidRDefault="008640C4" w:rsidP="00057C98">
      <w:pPr>
        <w:shd w:val="clear" w:color="auto" w:fill="FFFFFF"/>
        <w:spacing w:after="0" w:line="240" w:lineRule="auto"/>
        <w:ind w:firstLine="1418"/>
        <w:jc w:val="both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DA4C8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="005B7B32"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ผู้เรียบเรียง</w:t>
      </w:r>
    </w:p>
    <w:p w:rsidR="005B7B32" w:rsidRPr="00DA4C89" w:rsidRDefault="007B24EB" w:rsidP="00057C98">
      <w:pPr>
        <w:shd w:val="clear" w:color="auto" w:fill="FFFFFF"/>
        <w:spacing w:before="120" w:after="0" w:line="240" w:lineRule="auto"/>
        <w:ind w:firstLine="1418"/>
        <w:jc w:val="both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="005B7B32"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นายสนอง จันทร์</w:t>
      </w:r>
      <w:r w:rsidR="008B49C2"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รักษ์</w:t>
      </w:r>
    </w:p>
    <w:p w:rsidR="007B24EB" w:rsidRPr="00DA4C89" w:rsidRDefault="007B24EB" w:rsidP="00057C98">
      <w:pPr>
        <w:shd w:val="clear" w:color="auto" w:fill="FFFFFF"/>
        <w:spacing w:before="120" w:after="0" w:line="240" w:lineRule="auto"/>
        <w:ind w:firstLine="1418"/>
        <w:jc w:val="both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ปลัดอำเภอหนองจิก จังหวัดปัตตานี (พ.ศ.254</w:t>
      </w:r>
      <w:r w:rsidR="003360D0"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6</w:t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)</w:t>
      </w:r>
    </w:p>
    <w:p w:rsidR="007B24EB" w:rsidRPr="00DA4C89" w:rsidRDefault="007B24EB" w:rsidP="003360D0">
      <w:pPr>
        <w:shd w:val="clear" w:color="auto" w:fill="FFFFFF"/>
        <w:spacing w:before="120" w:after="0" w:line="240" w:lineRule="auto"/>
        <w:ind w:firstLine="1418"/>
        <w:rPr>
          <w:rFonts w:ascii="TH SarabunIT๙" w:eastAsia="Times New Roman" w:hAnsi="TH SarabunIT๙" w:cs="TH SarabunIT๙"/>
          <w:b/>
          <w:bCs/>
          <w:color w:val="333333"/>
          <w:spacing w:val="-10"/>
          <w:sz w:val="32"/>
          <w:szCs w:val="32"/>
        </w:rPr>
      </w:pP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pacing w:val="-10"/>
          <w:sz w:val="32"/>
          <w:szCs w:val="32"/>
          <w:cs/>
        </w:rPr>
        <w:t>ปัจจุบัน</w:t>
      </w:r>
      <w:r w:rsidR="003360D0" w:rsidRPr="00DA4C89">
        <w:rPr>
          <w:rFonts w:ascii="TH SarabunIT๙" w:eastAsia="Times New Roman" w:hAnsi="TH SarabunIT๙" w:cs="TH SarabunIT๙"/>
          <w:b/>
          <w:bCs/>
          <w:color w:val="333333"/>
          <w:spacing w:val="-10"/>
          <w:sz w:val="32"/>
          <w:szCs w:val="32"/>
          <w:cs/>
        </w:rPr>
        <w:t xml:space="preserve"> </w:t>
      </w:r>
      <w:r w:rsidR="005B7B32" w:rsidRPr="00DA4C89">
        <w:rPr>
          <w:rFonts w:ascii="TH SarabunIT๙" w:eastAsia="Times New Roman" w:hAnsi="TH SarabunIT๙" w:cs="TH SarabunIT๙"/>
          <w:b/>
          <w:bCs/>
          <w:color w:val="333333"/>
          <w:spacing w:val="-10"/>
          <w:sz w:val="32"/>
          <w:szCs w:val="32"/>
          <w:cs/>
        </w:rPr>
        <w:t>ปลัดอำเภอ</w:t>
      </w:r>
      <w:r w:rsidR="004C66CF" w:rsidRPr="00DA4C89">
        <w:rPr>
          <w:rFonts w:ascii="TH SarabunIT๙" w:eastAsia="Times New Roman" w:hAnsi="TH SarabunIT๙" w:cs="TH SarabunIT๙"/>
          <w:b/>
          <w:bCs/>
          <w:color w:val="333333"/>
          <w:spacing w:val="-10"/>
          <w:sz w:val="32"/>
          <w:szCs w:val="32"/>
          <w:cs/>
        </w:rPr>
        <w:t>หัวหน้</w:t>
      </w:r>
      <w:r w:rsidRPr="00DA4C89">
        <w:rPr>
          <w:rFonts w:ascii="TH SarabunIT๙" w:eastAsia="Times New Roman" w:hAnsi="TH SarabunIT๙" w:cs="TH SarabunIT๙"/>
          <w:b/>
          <w:bCs/>
          <w:color w:val="333333"/>
          <w:spacing w:val="-10"/>
          <w:sz w:val="32"/>
          <w:szCs w:val="32"/>
          <w:cs/>
        </w:rPr>
        <w:t>ากลุ่มงานบริหารงานปกครอง</w:t>
      </w:r>
    </w:p>
    <w:p w:rsidR="004C74F9" w:rsidRPr="00DA4C89" w:rsidRDefault="007B24EB" w:rsidP="00DF0DCA">
      <w:pPr>
        <w:shd w:val="clear" w:color="auto" w:fill="FFFFFF"/>
        <w:spacing w:before="120" w:after="0" w:line="240" w:lineRule="auto"/>
        <w:ind w:firstLine="1418"/>
        <w:jc w:val="both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</w:pP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="004C66CF"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อำเภอเมือง </w:t>
      </w:r>
      <w:r w:rsidR="005B7B32" w:rsidRPr="00DA4C8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จังหวัดปัตตานี</w:t>
      </w:r>
    </w:p>
    <w:sectPr w:rsidR="004C74F9" w:rsidRPr="00DA4C89" w:rsidSect="00D36013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0B6050"/>
    <w:rsid w:val="00057C98"/>
    <w:rsid w:val="0006469A"/>
    <w:rsid w:val="000967D6"/>
    <w:rsid w:val="000B6050"/>
    <w:rsid w:val="000B72F3"/>
    <w:rsid w:val="000F6D27"/>
    <w:rsid w:val="0011259B"/>
    <w:rsid w:val="00141811"/>
    <w:rsid w:val="00256C5F"/>
    <w:rsid w:val="002B79B8"/>
    <w:rsid w:val="003360D0"/>
    <w:rsid w:val="003469CB"/>
    <w:rsid w:val="003C47F4"/>
    <w:rsid w:val="00422A41"/>
    <w:rsid w:val="004C66CF"/>
    <w:rsid w:val="004C74F9"/>
    <w:rsid w:val="004F0046"/>
    <w:rsid w:val="005A1665"/>
    <w:rsid w:val="005B7B32"/>
    <w:rsid w:val="007065BF"/>
    <w:rsid w:val="007B24EB"/>
    <w:rsid w:val="007C0222"/>
    <w:rsid w:val="008013A5"/>
    <w:rsid w:val="00814C24"/>
    <w:rsid w:val="008640C4"/>
    <w:rsid w:val="008B49C2"/>
    <w:rsid w:val="008B7B29"/>
    <w:rsid w:val="00912008"/>
    <w:rsid w:val="00987368"/>
    <w:rsid w:val="00A03B5A"/>
    <w:rsid w:val="00A12931"/>
    <w:rsid w:val="00A67368"/>
    <w:rsid w:val="00AD2268"/>
    <w:rsid w:val="00AD29F4"/>
    <w:rsid w:val="00B1111D"/>
    <w:rsid w:val="00B173FD"/>
    <w:rsid w:val="00B57139"/>
    <w:rsid w:val="00B876F8"/>
    <w:rsid w:val="00B91ABD"/>
    <w:rsid w:val="00BC0703"/>
    <w:rsid w:val="00BE5050"/>
    <w:rsid w:val="00BF61E8"/>
    <w:rsid w:val="00C276A5"/>
    <w:rsid w:val="00C447FF"/>
    <w:rsid w:val="00C57D8C"/>
    <w:rsid w:val="00CB1832"/>
    <w:rsid w:val="00D36013"/>
    <w:rsid w:val="00D73732"/>
    <w:rsid w:val="00DA4C89"/>
    <w:rsid w:val="00DB0D99"/>
    <w:rsid w:val="00DD1D0E"/>
    <w:rsid w:val="00DF0DCA"/>
    <w:rsid w:val="00DF0E6C"/>
    <w:rsid w:val="00E032DC"/>
    <w:rsid w:val="00E06A5B"/>
    <w:rsid w:val="00E8424F"/>
    <w:rsid w:val="00F53EB9"/>
    <w:rsid w:val="00F64772"/>
    <w:rsid w:val="00F8148B"/>
    <w:rsid w:val="00FA07CC"/>
    <w:rsid w:val="00FA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F9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9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79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F9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9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79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1820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2015-02-20T09:37:00Z</cp:lastPrinted>
  <dcterms:created xsi:type="dcterms:W3CDTF">2015-02-14T08:29:00Z</dcterms:created>
  <dcterms:modified xsi:type="dcterms:W3CDTF">2015-02-20T09:37:00Z</dcterms:modified>
</cp:coreProperties>
</file>